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4239B" w14:textId="6593F961" w:rsidR="004344A1" w:rsidRPr="002B2131" w:rsidRDefault="004344A1" w:rsidP="004344A1">
      <w:pPr>
        <w:jc w:val="right"/>
        <w:rPr>
          <w:rFonts w:ascii="Arial" w:hAnsi="Arial" w:cs="Arial"/>
          <w:sz w:val="20"/>
          <w:szCs w:val="20"/>
        </w:rPr>
      </w:pPr>
      <w:r w:rsidRPr="002B2131">
        <w:rPr>
          <w:rFonts w:ascii="Arial" w:hAnsi="Arial" w:cs="Arial"/>
          <w:sz w:val="20"/>
          <w:szCs w:val="20"/>
        </w:rPr>
        <w:t>Załącznik nr 2</w:t>
      </w:r>
    </w:p>
    <w:p w14:paraId="183BA4F9" w14:textId="7519D884" w:rsidR="004344A1" w:rsidRDefault="004344A1" w:rsidP="004344A1">
      <w:pPr>
        <w:jc w:val="center"/>
        <w:rPr>
          <w:rFonts w:ascii="Arial" w:hAnsi="Arial" w:cs="Arial"/>
          <w:b/>
          <w:bCs/>
        </w:rPr>
      </w:pPr>
      <w:r w:rsidRPr="004344A1">
        <w:rPr>
          <w:rFonts w:ascii="Arial" w:hAnsi="Arial" w:cs="Arial"/>
          <w:b/>
          <w:bCs/>
        </w:rPr>
        <w:t>SZCZEGÓŁOWY OPIS PRZEDMIOTU ZAMÓWIENIA</w:t>
      </w:r>
    </w:p>
    <w:p w14:paraId="48353D3D" w14:textId="755AD618" w:rsidR="002B2131" w:rsidRPr="002B2131" w:rsidRDefault="000C3D4C" w:rsidP="004344A1">
      <w:pPr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Wózek widłowy</w:t>
      </w:r>
    </w:p>
    <w:p w14:paraId="249DA43B" w14:textId="10273065" w:rsidR="000C3D4C" w:rsidRPr="000C3D4C" w:rsidRDefault="000C3D4C" w:rsidP="000C3D4C">
      <w:pPr>
        <w:pStyle w:val="Akapitzlist"/>
        <w:numPr>
          <w:ilvl w:val="0"/>
          <w:numId w:val="7"/>
        </w:numPr>
        <w:rPr>
          <w:rFonts w:ascii="Arial" w:hAnsi="Arial" w:cs="Arial"/>
          <w:b/>
          <w:sz w:val="20"/>
          <w:szCs w:val="20"/>
        </w:rPr>
      </w:pPr>
      <w:r w:rsidRPr="000C3D4C">
        <w:rPr>
          <w:rFonts w:ascii="Arial" w:hAnsi="Arial" w:cs="Arial"/>
          <w:b/>
          <w:sz w:val="20"/>
          <w:szCs w:val="20"/>
        </w:rPr>
        <w:t>W</w:t>
      </w:r>
      <w:r w:rsidRPr="000C3D4C">
        <w:rPr>
          <w:rFonts w:ascii="Arial" w:hAnsi="Arial" w:cs="Arial" w:hint="cs"/>
          <w:b/>
          <w:sz w:val="20"/>
          <w:szCs w:val="20"/>
        </w:rPr>
        <w:t>Ó</w:t>
      </w:r>
      <w:r w:rsidRPr="000C3D4C">
        <w:rPr>
          <w:rFonts w:ascii="Arial" w:hAnsi="Arial" w:cs="Arial"/>
          <w:b/>
          <w:sz w:val="20"/>
          <w:szCs w:val="20"/>
        </w:rPr>
        <w:t>ZEK UNOSZ</w:t>
      </w:r>
      <w:r w:rsidRPr="000C3D4C">
        <w:rPr>
          <w:rFonts w:ascii="Arial" w:hAnsi="Arial" w:cs="Arial" w:hint="cs"/>
          <w:b/>
          <w:sz w:val="20"/>
          <w:szCs w:val="20"/>
        </w:rPr>
        <w:t>Ą</w:t>
      </w:r>
      <w:r w:rsidRPr="000C3D4C">
        <w:rPr>
          <w:rFonts w:ascii="Arial" w:hAnsi="Arial" w:cs="Arial"/>
          <w:b/>
          <w:sz w:val="20"/>
          <w:szCs w:val="20"/>
        </w:rPr>
        <w:t>CY WID</w:t>
      </w:r>
      <w:r w:rsidRPr="000C3D4C">
        <w:rPr>
          <w:rFonts w:ascii="Arial" w:hAnsi="Arial" w:cs="Arial" w:hint="cs"/>
          <w:b/>
          <w:sz w:val="20"/>
          <w:szCs w:val="20"/>
        </w:rPr>
        <w:t>Ł</w:t>
      </w:r>
      <w:r w:rsidRPr="000C3D4C">
        <w:rPr>
          <w:rFonts w:ascii="Arial" w:hAnsi="Arial" w:cs="Arial"/>
          <w:b/>
          <w:sz w:val="20"/>
          <w:szCs w:val="20"/>
        </w:rPr>
        <w:t>OWY AC25</w:t>
      </w:r>
    </w:p>
    <w:p w14:paraId="4EB23802" w14:textId="77777777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Opis:</w:t>
      </w:r>
    </w:p>
    <w:p w14:paraId="261B96FE" w14:textId="77777777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W</w:t>
      </w:r>
      <w:r w:rsidRPr="000C3D4C">
        <w:rPr>
          <w:rFonts w:ascii="Arial" w:hAnsi="Arial" w:cs="Arial" w:hint="cs"/>
          <w:bCs/>
          <w:sz w:val="20"/>
          <w:szCs w:val="20"/>
        </w:rPr>
        <w:t>ó</w:t>
      </w:r>
      <w:r w:rsidRPr="000C3D4C">
        <w:rPr>
          <w:rFonts w:ascii="Arial" w:hAnsi="Arial" w:cs="Arial"/>
          <w:bCs/>
          <w:sz w:val="20"/>
          <w:szCs w:val="20"/>
        </w:rPr>
        <w:t>zek unosz</w:t>
      </w:r>
      <w:r w:rsidRPr="000C3D4C">
        <w:rPr>
          <w:rFonts w:ascii="Arial" w:hAnsi="Arial" w:cs="Arial" w:hint="cs"/>
          <w:bCs/>
          <w:sz w:val="20"/>
          <w:szCs w:val="20"/>
        </w:rPr>
        <w:t>ą</w:t>
      </w:r>
      <w:r w:rsidRPr="000C3D4C">
        <w:rPr>
          <w:rFonts w:ascii="Arial" w:hAnsi="Arial" w:cs="Arial"/>
          <w:bCs/>
          <w:sz w:val="20"/>
          <w:szCs w:val="20"/>
        </w:rPr>
        <w:t>cy wid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>owy AC25.</w:t>
      </w:r>
    </w:p>
    <w:p w14:paraId="3EB5D214" w14:textId="34BD7A54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W</w:t>
      </w:r>
      <w:r w:rsidRPr="000C3D4C">
        <w:rPr>
          <w:rFonts w:ascii="Arial" w:hAnsi="Arial" w:cs="Arial" w:hint="cs"/>
          <w:bCs/>
          <w:sz w:val="20"/>
          <w:szCs w:val="20"/>
        </w:rPr>
        <w:t>ó</w:t>
      </w:r>
      <w:r w:rsidRPr="000C3D4C">
        <w:rPr>
          <w:rFonts w:ascii="Arial" w:hAnsi="Arial" w:cs="Arial"/>
          <w:bCs/>
          <w:sz w:val="20"/>
          <w:szCs w:val="20"/>
        </w:rPr>
        <w:t>zek paletowy r</w:t>
      </w:r>
      <w:r w:rsidRPr="000C3D4C">
        <w:rPr>
          <w:rFonts w:ascii="Arial" w:hAnsi="Arial" w:cs="Arial" w:hint="cs"/>
          <w:bCs/>
          <w:sz w:val="20"/>
          <w:szCs w:val="20"/>
        </w:rPr>
        <w:t>ę</w:t>
      </w:r>
      <w:r w:rsidRPr="000C3D4C">
        <w:rPr>
          <w:rFonts w:ascii="Arial" w:hAnsi="Arial" w:cs="Arial"/>
          <w:bCs/>
          <w:sz w:val="20"/>
          <w:szCs w:val="20"/>
        </w:rPr>
        <w:t>czny unosz</w:t>
      </w:r>
      <w:r w:rsidRPr="000C3D4C">
        <w:rPr>
          <w:rFonts w:ascii="Arial" w:hAnsi="Arial" w:cs="Arial" w:hint="cs"/>
          <w:bCs/>
          <w:sz w:val="20"/>
          <w:szCs w:val="20"/>
        </w:rPr>
        <w:t>ą</w:t>
      </w:r>
      <w:r w:rsidRPr="000C3D4C">
        <w:rPr>
          <w:rFonts w:ascii="Arial" w:hAnsi="Arial" w:cs="Arial"/>
          <w:bCs/>
          <w:sz w:val="20"/>
          <w:szCs w:val="20"/>
        </w:rPr>
        <w:t>cy AC25 s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>u</w:t>
      </w:r>
      <w:r w:rsidRPr="000C3D4C">
        <w:rPr>
          <w:rFonts w:ascii="Arial" w:hAnsi="Arial" w:cs="Arial" w:hint="cs"/>
          <w:bCs/>
          <w:sz w:val="20"/>
          <w:szCs w:val="20"/>
        </w:rPr>
        <w:t>ż</w:t>
      </w:r>
      <w:r w:rsidRPr="000C3D4C">
        <w:rPr>
          <w:rFonts w:ascii="Arial" w:hAnsi="Arial" w:cs="Arial"/>
          <w:bCs/>
          <w:sz w:val="20"/>
          <w:szCs w:val="20"/>
        </w:rPr>
        <w:t>y do przeprowadzania wszelkich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C3D4C">
        <w:rPr>
          <w:rFonts w:ascii="Arial" w:hAnsi="Arial" w:cs="Arial"/>
          <w:bCs/>
          <w:sz w:val="20"/>
          <w:szCs w:val="20"/>
        </w:rPr>
        <w:t>prac transportowych w magazynach, na placach sk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>adowych o utwardzonej i r</w:t>
      </w:r>
      <w:r w:rsidRPr="000C3D4C">
        <w:rPr>
          <w:rFonts w:ascii="Arial" w:hAnsi="Arial" w:cs="Arial" w:hint="cs"/>
          <w:bCs/>
          <w:sz w:val="20"/>
          <w:szCs w:val="20"/>
        </w:rPr>
        <w:t>ó</w:t>
      </w:r>
      <w:r w:rsidRPr="000C3D4C">
        <w:rPr>
          <w:rFonts w:ascii="Arial" w:hAnsi="Arial" w:cs="Arial"/>
          <w:bCs/>
          <w:sz w:val="20"/>
          <w:szCs w:val="20"/>
        </w:rPr>
        <w:t>wnej nawierzchni. W</w:t>
      </w:r>
      <w:r w:rsidRPr="000C3D4C">
        <w:rPr>
          <w:rFonts w:ascii="Arial" w:hAnsi="Arial" w:cs="Arial" w:hint="cs"/>
          <w:bCs/>
          <w:sz w:val="20"/>
          <w:szCs w:val="20"/>
        </w:rPr>
        <w:t>ó</w:t>
      </w:r>
      <w:r w:rsidRPr="000C3D4C">
        <w:rPr>
          <w:rFonts w:ascii="Arial" w:hAnsi="Arial" w:cs="Arial"/>
          <w:bCs/>
          <w:sz w:val="20"/>
          <w:szCs w:val="20"/>
        </w:rPr>
        <w:t>zkiem mo</w:t>
      </w:r>
      <w:r w:rsidRPr="000C3D4C">
        <w:rPr>
          <w:rFonts w:ascii="Arial" w:hAnsi="Arial" w:cs="Arial" w:hint="cs"/>
          <w:bCs/>
          <w:sz w:val="20"/>
          <w:szCs w:val="20"/>
        </w:rPr>
        <w:t>ż</w:t>
      </w:r>
      <w:r w:rsidRPr="000C3D4C">
        <w:rPr>
          <w:rFonts w:ascii="Arial" w:hAnsi="Arial" w:cs="Arial"/>
          <w:bCs/>
          <w:sz w:val="20"/>
          <w:szCs w:val="20"/>
        </w:rPr>
        <w:t>na transportowa</w:t>
      </w:r>
      <w:r w:rsidRPr="000C3D4C">
        <w:rPr>
          <w:rFonts w:ascii="Arial" w:hAnsi="Arial" w:cs="Arial" w:hint="cs"/>
          <w:bCs/>
          <w:sz w:val="20"/>
          <w:szCs w:val="20"/>
        </w:rPr>
        <w:t>ć</w:t>
      </w:r>
      <w:r w:rsidRPr="000C3D4C">
        <w:rPr>
          <w:rFonts w:ascii="Arial" w:hAnsi="Arial" w:cs="Arial"/>
          <w:bCs/>
          <w:sz w:val="20"/>
          <w:szCs w:val="20"/>
        </w:rPr>
        <w:t xml:space="preserve"> 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>adunki (umieszczone na paletach) o masie do 2500 kg. W</w:t>
      </w:r>
      <w:r w:rsidRPr="000C3D4C">
        <w:rPr>
          <w:rFonts w:ascii="Arial" w:hAnsi="Arial" w:cs="Arial" w:hint="cs"/>
          <w:bCs/>
          <w:sz w:val="20"/>
          <w:szCs w:val="20"/>
        </w:rPr>
        <w:t>ó</w:t>
      </w:r>
      <w:r w:rsidRPr="000C3D4C">
        <w:rPr>
          <w:rFonts w:ascii="Arial" w:hAnsi="Arial" w:cs="Arial"/>
          <w:bCs/>
          <w:sz w:val="20"/>
          <w:szCs w:val="20"/>
        </w:rPr>
        <w:t>zek posiada znak bezpiecze</w:t>
      </w:r>
      <w:r w:rsidRPr="000C3D4C">
        <w:rPr>
          <w:rFonts w:ascii="Arial" w:hAnsi="Arial" w:cs="Arial" w:hint="cs"/>
          <w:bCs/>
          <w:sz w:val="20"/>
          <w:szCs w:val="20"/>
        </w:rPr>
        <w:t>ń</w:t>
      </w:r>
      <w:r w:rsidRPr="000C3D4C">
        <w:rPr>
          <w:rFonts w:ascii="Arial" w:hAnsi="Arial" w:cs="Arial"/>
          <w:bCs/>
          <w:sz w:val="20"/>
          <w:szCs w:val="20"/>
        </w:rPr>
        <w:t>stwa CE.</w:t>
      </w:r>
    </w:p>
    <w:p w14:paraId="60491E88" w14:textId="77777777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Najlepsze efekty pracy z w</w:t>
      </w:r>
      <w:r w:rsidRPr="000C3D4C">
        <w:rPr>
          <w:rFonts w:ascii="Arial" w:hAnsi="Arial" w:cs="Arial" w:hint="cs"/>
          <w:bCs/>
          <w:sz w:val="20"/>
          <w:szCs w:val="20"/>
        </w:rPr>
        <w:t>ó</w:t>
      </w:r>
      <w:r w:rsidRPr="000C3D4C">
        <w:rPr>
          <w:rFonts w:ascii="Arial" w:hAnsi="Arial" w:cs="Arial"/>
          <w:bCs/>
          <w:sz w:val="20"/>
          <w:szCs w:val="20"/>
        </w:rPr>
        <w:t>zkiem mo</w:t>
      </w:r>
      <w:r w:rsidRPr="000C3D4C">
        <w:rPr>
          <w:rFonts w:ascii="Arial" w:hAnsi="Arial" w:cs="Arial" w:hint="cs"/>
          <w:bCs/>
          <w:sz w:val="20"/>
          <w:szCs w:val="20"/>
        </w:rPr>
        <w:t>ż</w:t>
      </w:r>
      <w:r w:rsidRPr="000C3D4C">
        <w:rPr>
          <w:rFonts w:ascii="Arial" w:hAnsi="Arial" w:cs="Arial"/>
          <w:bCs/>
          <w:sz w:val="20"/>
          <w:szCs w:val="20"/>
        </w:rPr>
        <w:t>na osi</w:t>
      </w:r>
      <w:r w:rsidRPr="000C3D4C">
        <w:rPr>
          <w:rFonts w:ascii="Arial" w:hAnsi="Arial" w:cs="Arial" w:hint="cs"/>
          <w:bCs/>
          <w:sz w:val="20"/>
          <w:szCs w:val="20"/>
        </w:rPr>
        <w:t>ą</w:t>
      </w:r>
      <w:r w:rsidRPr="000C3D4C">
        <w:rPr>
          <w:rFonts w:ascii="Arial" w:hAnsi="Arial" w:cs="Arial"/>
          <w:bCs/>
          <w:sz w:val="20"/>
          <w:szCs w:val="20"/>
        </w:rPr>
        <w:t>gn</w:t>
      </w:r>
      <w:r w:rsidRPr="000C3D4C">
        <w:rPr>
          <w:rFonts w:ascii="Arial" w:hAnsi="Arial" w:cs="Arial" w:hint="cs"/>
          <w:bCs/>
          <w:sz w:val="20"/>
          <w:szCs w:val="20"/>
        </w:rPr>
        <w:t>ąć</w:t>
      </w:r>
      <w:r w:rsidRPr="000C3D4C">
        <w:rPr>
          <w:rFonts w:ascii="Arial" w:hAnsi="Arial" w:cs="Arial"/>
          <w:bCs/>
          <w:sz w:val="20"/>
          <w:szCs w:val="20"/>
        </w:rPr>
        <w:t xml:space="preserve"> pracuj</w:t>
      </w:r>
      <w:r w:rsidRPr="000C3D4C">
        <w:rPr>
          <w:rFonts w:ascii="Arial" w:hAnsi="Arial" w:cs="Arial" w:hint="cs"/>
          <w:bCs/>
          <w:sz w:val="20"/>
          <w:szCs w:val="20"/>
        </w:rPr>
        <w:t>ą</w:t>
      </w:r>
      <w:r w:rsidRPr="000C3D4C">
        <w:rPr>
          <w:rFonts w:ascii="Arial" w:hAnsi="Arial" w:cs="Arial"/>
          <w:bCs/>
          <w:sz w:val="20"/>
          <w:szCs w:val="20"/>
        </w:rPr>
        <w:t>c na r</w:t>
      </w:r>
      <w:r w:rsidRPr="000C3D4C">
        <w:rPr>
          <w:rFonts w:ascii="Arial" w:hAnsi="Arial" w:cs="Arial" w:hint="cs"/>
          <w:bCs/>
          <w:sz w:val="20"/>
          <w:szCs w:val="20"/>
        </w:rPr>
        <w:t>ó</w:t>
      </w:r>
      <w:r w:rsidRPr="000C3D4C">
        <w:rPr>
          <w:rFonts w:ascii="Arial" w:hAnsi="Arial" w:cs="Arial"/>
          <w:bCs/>
          <w:sz w:val="20"/>
          <w:szCs w:val="20"/>
        </w:rPr>
        <w:t>wnej, twardej i suchej powierzchni.</w:t>
      </w:r>
    </w:p>
    <w:p w14:paraId="70253C5E" w14:textId="33FD928D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Dane techniczne:</w:t>
      </w:r>
    </w:p>
    <w:p w14:paraId="5F89D0BE" w14:textId="045BF3E1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1. typ: AC25</w:t>
      </w:r>
    </w:p>
    <w:p w14:paraId="4519E6C2" w14:textId="4368DD61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2. ud</w:t>
      </w:r>
      <w:r w:rsidRPr="000C3D4C">
        <w:rPr>
          <w:rFonts w:ascii="Arial" w:hAnsi="Arial" w:cs="Arial" w:hint="cs"/>
          <w:bCs/>
          <w:sz w:val="20"/>
          <w:szCs w:val="20"/>
        </w:rPr>
        <w:t>ź</w:t>
      </w:r>
      <w:r w:rsidRPr="000C3D4C">
        <w:rPr>
          <w:rFonts w:ascii="Arial" w:hAnsi="Arial" w:cs="Arial"/>
          <w:bCs/>
          <w:sz w:val="20"/>
          <w:szCs w:val="20"/>
        </w:rPr>
        <w:t>wig (kg): 2500</w:t>
      </w:r>
    </w:p>
    <w:p w14:paraId="0DB6833C" w14:textId="1DFB5FB4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3. max. wysoko</w:t>
      </w:r>
      <w:r w:rsidRPr="000C3D4C">
        <w:rPr>
          <w:rFonts w:ascii="Arial" w:hAnsi="Arial" w:cs="Arial" w:hint="cs"/>
          <w:bCs/>
          <w:sz w:val="20"/>
          <w:szCs w:val="20"/>
        </w:rPr>
        <w:t>ść</w:t>
      </w:r>
      <w:r w:rsidRPr="000C3D4C">
        <w:rPr>
          <w:rFonts w:ascii="Arial" w:hAnsi="Arial" w:cs="Arial"/>
          <w:bCs/>
          <w:sz w:val="20"/>
          <w:szCs w:val="20"/>
        </w:rPr>
        <w:t xml:space="preserve"> wide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 xml:space="preserve"> (mm): 200 lub 190</w:t>
      </w:r>
    </w:p>
    <w:p w14:paraId="2DD557B6" w14:textId="32379034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4. minimalna wysoko</w:t>
      </w:r>
      <w:r w:rsidRPr="000C3D4C">
        <w:rPr>
          <w:rFonts w:ascii="Arial" w:hAnsi="Arial" w:cs="Arial" w:hint="cs"/>
          <w:bCs/>
          <w:sz w:val="20"/>
          <w:szCs w:val="20"/>
        </w:rPr>
        <w:t>ść</w:t>
      </w:r>
      <w:r w:rsidRPr="000C3D4C">
        <w:rPr>
          <w:rFonts w:ascii="Arial" w:hAnsi="Arial" w:cs="Arial"/>
          <w:bCs/>
          <w:sz w:val="20"/>
          <w:szCs w:val="20"/>
        </w:rPr>
        <w:t xml:space="preserve"> wide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 xml:space="preserve"> (mm): 90</w:t>
      </w:r>
    </w:p>
    <w:p w14:paraId="258406F8" w14:textId="3EB3DDAD" w:rsidR="00B92CCA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5. d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>ugo</w:t>
      </w:r>
      <w:r w:rsidRPr="000C3D4C">
        <w:rPr>
          <w:rFonts w:ascii="Arial" w:hAnsi="Arial" w:cs="Arial" w:hint="cs"/>
          <w:bCs/>
          <w:sz w:val="20"/>
          <w:szCs w:val="20"/>
        </w:rPr>
        <w:t>ść</w:t>
      </w:r>
      <w:r w:rsidRPr="000C3D4C">
        <w:rPr>
          <w:rFonts w:ascii="Arial" w:hAnsi="Arial" w:cs="Arial"/>
          <w:bCs/>
          <w:sz w:val="20"/>
          <w:szCs w:val="20"/>
        </w:rPr>
        <w:t xml:space="preserve"> wide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 xml:space="preserve"> (mm): 800/900/950/1000/1150/1220/1500/2000</w:t>
      </w:r>
    </w:p>
    <w:p w14:paraId="49462F5F" w14:textId="77777777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6. szeroko</w:t>
      </w:r>
      <w:r w:rsidRPr="000C3D4C">
        <w:rPr>
          <w:rFonts w:ascii="Arial" w:hAnsi="Arial" w:cs="Arial" w:hint="cs"/>
          <w:bCs/>
          <w:sz w:val="20"/>
          <w:szCs w:val="20"/>
        </w:rPr>
        <w:t>ść</w:t>
      </w:r>
      <w:r w:rsidRPr="000C3D4C">
        <w:rPr>
          <w:rFonts w:ascii="Arial" w:hAnsi="Arial" w:cs="Arial"/>
          <w:bCs/>
          <w:sz w:val="20"/>
          <w:szCs w:val="20"/>
        </w:rPr>
        <w:t xml:space="preserve"> ca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>kowita w</w:t>
      </w:r>
      <w:r w:rsidRPr="000C3D4C">
        <w:rPr>
          <w:rFonts w:ascii="Arial" w:hAnsi="Arial" w:cs="Arial" w:hint="cs"/>
          <w:bCs/>
          <w:sz w:val="20"/>
          <w:szCs w:val="20"/>
        </w:rPr>
        <w:t>ó</w:t>
      </w:r>
      <w:r w:rsidRPr="000C3D4C">
        <w:rPr>
          <w:rFonts w:ascii="Arial" w:hAnsi="Arial" w:cs="Arial"/>
          <w:bCs/>
          <w:sz w:val="20"/>
          <w:szCs w:val="20"/>
        </w:rPr>
        <w:t>zka (mm): 450/520/540/685</w:t>
      </w:r>
    </w:p>
    <w:p w14:paraId="24943A23" w14:textId="24D2DD71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>7. szeroko</w:t>
      </w:r>
      <w:r w:rsidRPr="000C3D4C">
        <w:rPr>
          <w:rFonts w:ascii="Arial" w:hAnsi="Arial" w:cs="Arial" w:hint="cs"/>
          <w:bCs/>
          <w:sz w:val="20"/>
          <w:szCs w:val="20"/>
        </w:rPr>
        <w:t>ść</w:t>
      </w:r>
      <w:r w:rsidRPr="000C3D4C">
        <w:rPr>
          <w:rFonts w:ascii="Arial" w:hAnsi="Arial" w:cs="Arial"/>
          <w:bCs/>
          <w:sz w:val="20"/>
          <w:szCs w:val="20"/>
        </w:rPr>
        <w:t xml:space="preserve"> wid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>y</w:t>
      </w:r>
      <w:r w:rsidR="00C86C79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="00C86C79">
        <w:rPr>
          <w:rFonts w:ascii="Arial" w:hAnsi="Arial" w:cs="Arial"/>
          <w:bCs/>
          <w:sz w:val="20"/>
          <w:szCs w:val="20"/>
        </w:rPr>
        <w:t>pojedyńczej</w:t>
      </w:r>
      <w:proofErr w:type="spellEnd"/>
      <w:r w:rsidR="00C86C79">
        <w:rPr>
          <w:rFonts w:ascii="Arial" w:hAnsi="Arial" w:cs="Arial"/>
          <w:bCs/>
          <w:sz w:val="20"/>
          <w:szCs w:val="20"/>
        </w:rPr>
        <w:t>)</w:t>
      </w:r>
      <w:r w:rsidRPr="000C3D4C">
        <w:rPr>
          <w:rFonts w:ascii="Arial" w:hAnsi="Arial" w:cs="Arial"/>
          <w:bCs/>
          <w:sz w:val="20"/>
          <w:szCs w:val="20"/>
        </w:rPr>
        <w:t xml:space="preserve"> (mm): </w:t>
      </w:r>
      <w:r w:rsidRPr="00C86C79">
        <w:rPr>
          <w:rFonts w:ascii="Arial" w:hAnsi="Arial" w:cs="Arial"/>
          <w:bCs/>
          <w:sz w:val="20"/>
          <w:szCs w:val="20"/>
        </w:rPr>
        <w:t>160</w:t>
      </w:r>
    </w:p>
    <w:p w14:paraId="65871665" w14:textId="77777777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 xml:space="preserve">8. </w:t>
      </w:r>
      <w:r w:rsidRPr="000C3D4C">
        <w:rPr>
          <w:rFonts w:ascii="Arial" w:hAnsi="Arial" w:cs="Arial" w:hint="cs"/>
          <w:bCs/>
          <w:sz w:val="20"/>
          <w:szCs w:val="20"/>
        </w:rPr>
        <w:t>ś</w:t>
      </w:r>
      <w:r w:rsidRPr="000C3D4C">
        <w:rPr>
          <w:rFonts w:ascii="Arial" w:hAnsi="Arial" w:cs="Arial"/>
          <w:bCs/>
          <w:sz w:val="20"/>
          <w:szCs w:val="20"/>
        </w:rPr>
        <w:t>rednica rolki no</w:t>
      </w:r>
      <w:r w:rsidRPr="000C3D4C">
        <w:rPr>
          <w:rFonts w:ascii="Arial" w:hAnsi="Arial" w:cs="Arial" w:hint="cs"/>
          <w:bCs/>
          <w:sz w:val="20"/>
          <w:szCs w:val="20"/>
        </w:rPr>
        <w:t>ś</w:t>
      </w:r>
      <w:r w:rsidRPr="000C3D4C">
        <w:rPr>
          <w:rFonts w:ascii="Arial" w:hAnsi="Arial" w:cs="Arial"/>
          <w:bCs/>
          <w:sz w:val="20"/>
          <w:szCs w:val="20"/>
        </w:rPr>
        <w:t>nej (mm): 82x70, 74x70</w:t>
      </w:r>
    </w:p>
    <w:p w14:paraId="43828BF9" w14:textId="7D5487C6" w:rsidR="000C3D4C" w:rsidRPr="000C3D4C" w:rsidRDefault="000C3D4C" w:rsidP="000C3D4C">
      <w:pPr>
        <w:pStyle w:val="Akapitzlist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0C3D4C">
        <w:rPr>
          <w:rFonts w:ascii="Arial" w:hAnsi="Arial" w:cs="Arial"/>
          <w:bCs/>
          <w:sz w:val="20"/>
          <w:szCs w:val="20"/>
        </w:rPr>
        <w:t xml:space="preserve">9. </w:t>
      </w:r>
      <w:r w:rsidRPr="000C3D4C">
        <w:rPr>
          <w:rFonts w:ascii="Arial" w:hAnsi="Arial" w:cs="Arial" w:hint="cs"/>
          <w:bCs/>
          <w:sz w:val="20"/>
          <w:szCs w:val="20"/>
        </w:rPr>
        <w:t>ś</w:t>
      </w:r>
      <w:r w:rsidRPr="000C3D4C">
        <w:rPr>
          <w:rFonts w:ascii="Arial" w:hAnsi="Arial" w:cs="Arial"/>
          <w:bCs/>
          <w:sz w:val="20"/>
          <w:szCs w:val="20"/>
        </w:rPr>
        <w:t>rednica ko</w:t>
      </w:r>
      <w:r w:rsidRPr="000C3D4C">
        <w:rPr>
          <w:rFonts w:ascii="Arial" w:hAnsi="Arial" w:cs="Arial" w:hint="cs"/>
          <w:bCs/>
          <w:sz w:val="20"/>
          <w:szCs w:val="20"/>
        </w:rPr>
        <w:t>ł</w:t>
      </w:r>
      <w:r w:rsidRPr="000C3D4C">
        <w:rPr>
          <w:rFonts w:ascii="Arial" w:hAnsi="Arial" w:cs="Arial"/>
          <w:bCs/>
          <w:sz w:val="20"/>
          <w:szCs w:val="20"/>
        </w:rPr>
        <w:t>a kierowalnego (mm): 200, 180</w:t>
      </w:r>
      <w:r>
        <w:rPr>
          <w:rFonts w:ascii="Arial" w:hAnsi="Arial" w:cs="Arial"/>
          <w:bCs/>
          <w:sz w:val="20"/>
          <w:szCs w:val="20"/>
        </w:rPr>
        <w:t>.</w:t>
      </w:r>
    </w:p>
    <w:p w14:paraId="4019F9FF" w14:textId="77777777" w:rsidR="00142192" w:rsidRPr="00142192" w:rsidRDefault="00142192" w:rsidP="00142192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142192">
        <w:rPr>
          <w:rFonts w:ascii="Arial" w:hAnsi="Arial" w:cs="Arial"/>
          <w:b/>
          <w:sz w:val="20"/>
          <w:szCs w:val="20"/>
          <w:u w:val="single"/>
        </w:rPr>
        <w:t>WYMAGANIA JAKOŚCIOWE</w:t>
      </w:r>
    </w:p>
    <w:p w14:paraId="3F98809B" w14:textId="77777777" w:rsidR="00142192" w:rsidRPr="00142192" w:rsidRDefault="00142192" w:rsidP="0014219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42192">
        <w:rPr>
          <w:rFonts w:ascii="Arial" w:hAnsi="Arial" w:cs="Arial"/>
          <w:sz w:val="20"/>
          <w:szCs w:val="20"/>
        </w:rPr>
        <w:t>Dostarczone wyroby będą nowe, nieużywane, nienaprawiane, bez braków i uszkodzeń. Wyroby powinny spełniać wymagania techniczne, jakościowe i użytkowe zawarte w aktualnie obowiązującej dokumentacji zatwierdzonej do produkcji seryjnej – co objęte jest gwarancją udzieloną przez Wykonawcę</w:t>
      </w:r>
      <w:r w:rsidRPr="00142192">
        <w:rPr>
          <w:rFonts w:ascii="Arial" w:hAnsi="Arial" w:cs="Arial"/>
          <w:bCs/>
          <w:sz w:val="20"/>
          <w:szCs w:val="20"/>
        </w:rPr>
        <w:t>.</w:t>
      </w:r>
    </w:p>
    <w:p w14:paraId="5322A573" w14:textId="77121B8A" w:rsidR="00B92CCA" w:rsidRPr="00B92CCA" w:rsidRDefault="00B92CCA" w:rsidP="00B92CCA">
      <w:pPr>
        <w:rPr>
          <w:rFonts w:ascii="Arial" w:hAnsi="Arial" w:cs="Arial"/>
          <w:b/>
          <w:bCs/>
          <w:sz w:val="20"/>
          <w:szCs w:val="20"/>
        </w:rPr>
      </w:pPr>
    </w:p>
    <w:sectPr w:rsidR="00B92CCA" w:rsidRPr="00B92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2E3A"/>
    <w:multiLevelType w:val="hybridMultilevel"/>
    <w:tmpl w:val="E34A3F00"/>
    <w:lvl w:ilvl="0" w:tplc="B79A231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9BC0E1B"/>
    <w:multiLevelType w:val="hybridMultilevel"/>
    <w:tmpl w:val="D67006E6"/>
    <w:lvl w:ilvl="0" w:tplc="EF729B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C36E6"/>
    <w:multiLevelType w:val="hybridMultilevel"/>
    <w:tmpl w:val="A2DC59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35CA9"/>
    <w:multiLevelType w:val="hybridMultilevel"/>
    <w:tmpl w:val="F7A882F2"/>
    <w:lvl w:ilvl="0" w:tplc="797295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4BA77B2"/>
    <w:multiLevelType w:val="hybridMultilevel"/>
    <w:tmpl w:val="0B3EA252"/>
    <w:lvl w:ilvl="0" w:tplc="528630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D8E1F6A"/>
    <w:multiLevelType w:val="hybridMultilevel"/>
    <w:tmpl w:val="4FB06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541AB"/>
    <w:multiLevelType w:val="hybridMultilevel"/>
    <w:tmpl w:val="D610D820"/>
    <w:lvl w:ilvl="0" w:tplc="001C72B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07051">
    <w:abstractNumId w:val="1"/>
  </w:num>
  <w:num w:numId="2" w16cid:durableId="322707032">
    <w:abstractNumId w:val="5"/>
  </w:num>
  <w:num w:numId="3" w16cid:durableId="1987316234">
    <w:abstractNumId w:val="0"/>
  </w:num>
  <w:num w:numId="4" w16cid:durableId="962733988">
    <w:abstractNumId w:val="6"/>
  </w:num>
  <w:num w:numId="5" w16cid:durableId="1257784184">
    <w:abstractNumId w:val="2"/>
  </w:num>
  <w:num w:numId="6" w16cid:durableId="1177886228">
    <w:abstractNumId w:val="4"/>
  </w:num>
  <w:num w:numId="7" w16cid:durableId="1248923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A1"/>
    <w:rsid w:val="000C3D4C"/>
    <w:rsid w:val="000C7C84"/>
    <w:rsid w:val="00142192"/>
    <w:rsid w:val="001E3BEF"/>
    <w:rsid w:val="0027094F"/>
    <w:rsid w:val="00277F3E"/>
    <w:rsid w:val="00294FFF"/>
    <w:rsid w:val="002B2131"/>
    <w:rsid w:val="00314FFC"/>
    <w:rsid w:val="003A1BE8"/>
    <w:rsid w:val="003F04D2"/>
    <w:rsid w:val="004344A1"/>
    <w:rsid w:val="00447E0F"/>
    <w:rsid w:val="005D05DE"/>
    <w:rsid w:val="0063274F"/>
    <w:rsid w:val="006708E1"/>
    <w:rsid w:val="0067124D"/>
    <w:rsid w:val="00673274"/>
    <w:rsid w:val="00712D8D"/>
    <w:rsid w:val="00714C50"/>
    <w:rsid w:val="008942C5"/>
    <w:rsid w:val="009B425C"/>
    <w:rsid w:val="00B92CCA"/>
    <w:rsid w:val="00BF51D8"/>
    <w:rsid w:val="00C060DC"/>
    <w:rsid w:val="00C86C79"/>
    <w:rsid w:val="00D6748B"/>
    <w:rsid w:val="00D90BBE"/>
    <w:rsid w:val="00DF3037"/>
    <w:rsid w:val="00DF3D75"/>
    <w:rsid w:val="00E70981"/>
    <w:rsid w:val="00ED662B"/>
    <w:rsid w:val="00F6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665A"/>
  <w15:chartTrackingRefBased/>
  <w15:docId w15:val="{DD217B37-6E93-419B-8F08-3FE5651F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4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A1"/>
    <w:rPr>
      <w:i/>
      <w:iCs/>
      <w:color w:val="404040" w:themeColor="text1" w:themeTint="BF"/>
    </w:rPr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434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A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istenabsatzM Znak"/>
    <w:link w:val="Akapitzlist"/>
    <w:uiPriority w:val="99"/>
    <w:rsid w:val="00B92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Q3pidDRzSXp3Z1hDRFpvWDRYQWZZU0cxQVNMZll2e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h5nRu+Azn+2GQ3RWTfF5JLDk79I+inbAKz3xYg1i7Uk=</DigestValue>
      </Reference>
      <Reference URI="#INFO">
        <DigestMethod Algorithm="http://www.w3.org/2001/04/xmlenc#sha256"/>
        <DigestValue>MLBMiZFRqA/2ubwPKKjoKx7leqeiKU2grV2p4cTPDY0=</DigestValue>
      </Reference>
    </SignedInfo>
    <SignatureValue>Qk9Yxwc36dae/j8MP4yWy2vRV2EGzbKo5gX65sRU0SIDFakRjAlNTlR9lfsYoknIIAckCrbcClmifnmbnEDYww==</SignatureValue>
    <Object Id="INFO">
      <ArrayOfString xmlns:xsd="http://www.w3.org/2001/XMLSchema" xmlns:xsi="http://www.w3.org/2001/XMLSchema-instance" xmlns="">
        <string>hCzbt4sIzwgXCDZoX4XAfYSG1ASLfYvx</string>
      </ArrayOfString>
    </Object>
  </Signature>
</WrappedLabelInfo>
</file>

<file path=customXml/itemProps1.xml><?xml version="1.0" encoding="utf-8"?>
<ds:datastoreItem xmlns:ds="http://schemas.openxmlformats.org/officeDocument/2006/customXml" ds:itemID="{8242A4CA-3F98-4CB7-8E04-8E9419DEF64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991B56F-4CFC-4B25-B9DD-290AA95A1D5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161</Words>
  <Characters>1033</Characters>
  <Application>Microsoft Office Word</Application>
  <DocSecurity>0</DocSecurity>
  <Lines>27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Makowiecka Agata</dc:creator>
  <cp:keywords/>
  <dc:description/>
  <cp:lastModifiedBy>Makowiecka Agata</cp:lastModifiedBy>
  <cp:revision>6</cp:revision>
  <dcterms:created xsi:type="dcterms:W3CDTF">2026-04-21T08:18:00Z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98481145-a8b7-46da-9f21-2e8bc74f2bf9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Makowiecka Agata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10.70.46.94</vt:lpwstr>
  </property>
  <property fmtid="{D5CDD505-2E9C-101B-9397-08002B2CF9AE}" pid="11" name="bjClsUserRVM">
    <vt:lpwstr>[]</vt:lpwstr>
  </property>
  <property fmtid="{D5CDD505-2E9C-101B-9397-08002B2CF9AE}" pid="12" name="bjSaver">
    <vt:lpwstr>/QdAU+zNyrSSrVAjoTlfVJJ1wxQEYmT+</vt:lpwstr>
  </property>
</Properties>
</file>